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Наименование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Цена за единицу с учётом НДС(руб.)</w:t>
            </w:r>
          </w:p>
        </w:tc>
      </w:tr>
      <w:tr>
        <w:trPr/>
        <w:tc>
          <w:tcPr>
            <w:tcW w:w="64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ind w:hanging="0" w:left="0" w:right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  <w:t>Оформление технического паспорта на рентгеновский диагностический кабинет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3300</w:t>
            </w:r>
          </w:p>
        </w:tc>
      </w:tr>
      <w:tr>
        <w:trPr/>
        <w:tc>
          <w:tcPr>
            <w:tcW w:w="64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ind w:hanging="0" w:left="0" w:right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  <w:t>Продление технического паспорта на рентгеновский диагностический кабинет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1800</w:t>
            </w:r>
          </w:p>
        </w:tc>
      </w:tr>
      <w:tr>
        <w:trPr/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ind w:hanging="0" w:left="0" w:right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  <w:t>Индивидуальный дозиметрический контроль персонала работающего с ионизирующим излучением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 1 до 10 дозиметров за квартал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</w:t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ind w:hanging="0" w:left="0" w:right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 11 до 40 дозиметров за квартал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300</w:t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ind w:hanging="0" w:left="0" w:right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Более 40 дозиметров за квартал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180</w:t>
            </w:r>
          </w:p>
        </w:tc>
      </w:tr>
      <w:tr>
        <w:trPr/>
        <w:tc>
          <w:tcPr>
            <w:tcW w:w="64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ind w:hanging="0" w:left="0" w:right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  <w:t>Дозиметрический контроль рабочих мест расположенных в рентгеновском кабинете и смежных помещений</w:t>
            </w: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  <w:t>(цена указана за одну точку измерения)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left"/>
              <w:rPr>
                <w:rFonts w:ascii="Tempora LGC Uni" w:hAnsi="Tempora LGC Un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600</w:t>
            </w:r>
          </w:p>
        </w:tc>
      </w:tr>
    </w:tbl>
    <w:p>
      <w:pPr>
        <w:pStyle w:val="Normal"/>
        <w:widowControl/>
        <w:bidi w:val="0"/>
        <w:ind w:hanging="0" w:left="0" w:right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empora LGC Uni" w:hAnsi="Tempora LGC Uni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311</TotalTime>
  <Application>LibreOffice/7.6.7.2$Linux_X86_64 LibreOffice_project/60$Build-2</Application>
  <AppVersion>15.0000</AppVersion>
  <Pages>1</Pages>
  <Words>70</Words>
  <Characters>471</Characters>
  <CharactersWithSpaces>526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2025-05-28T10:13:18Z</dcterms:created>
  <dc:creator/>
  <dc:description/>
  <dc:language>ru-RU</dc:language>
  <cp:lastModifiedBy/>
  <dcterms:modified xsi:type="dcterms:W3CDTF">2025-05-28T15:24:34Z</dcterms:modified>
  <cp:revision>2</cp:revision>
  <dc:subject/>
  <dc:title/>
</cp:coreProperties>
</file>